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9314C" w14:textId="77777777" w:rsidR="00C322FB" w:rsidRPr="00CF494E" w:rsidRDefault="00933037" w:rsidP="00CF494E">
      <w:pPr>
        <w:jc w:val="center"/>
        <w:rPr>
          <w:rFonts w:ascii="Arial" w:hAnsi="Arial" w:cs="Arial"/>
          <w:b/>
          <w:sz w:val="20"/>
          <w:szCs w:val="20"/>
        </w:rPr>
      </w:pPr>
      <w:r>
        <w:rPr>
          <w:rFonts w:ascii="Arial" w:hAnsi="Arial" w:cs="Arial"/>
          <w:b/>
          <w:noProof/>
          <w:sz w:val="20"/>
          <w:szCs w:val="20"/>
        </w:rPr>
        <w:drawing>
          <wp:anchor distT="0" distB="0" distL="114300" distR="114300" simplePos="0" relativeHeight="251658240" behindDoc="0" locked="0" layoutInCell="1" allowOverlap="1" wp14:anchorId="384D8F11" wp14:editId="1276520D">
            <wp:simplePos x="0" y="0"/>
            <wp:positionH relativeFrom="column">
              <wp:posOffset>6286500</wp:posOffset>
            </wp:positionH>
            <wp:positionV relativeFrom="paragraph">
              <wp:posOffset>-457200</wp:posOffset>
            </wp:positionV>
            <wp:extent cx="708025" cy="9144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7080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94E" w:rsidRPr="00CF494E">
        <w:rPr>
          <w:rFonts w:ascii="Arial" w:hAnsi="Arial" w:cs="Arial"/>
          <w:b/>
          <w:sz w:val="20"/>
          <w:szCs w:val="20"/>
        </w:rPr>
        <w:t>Climate Change Culminating Task</w:t>
      </w:r>
      <w:r w:rsidRPr="00933037">
        <w:t xml:space="preserve"> </w:t>
      </w:r>
    </w:p>
    <w:p w14:paraId="61C51A7B" w14:textId="77777777" w:rsidR="00CF494E" w:rsidRDefault="00CF494E">
      <w:pPr>
        <w:rPr>
          <w:rFonts w:ascii="Arial" w:hAnsi="Arial" w:cs="Arial"/>
          <w:sz w:val="20"/>
          <w:szCs w:val="20"/>
        </w:rPr>
      </w:pPr>
    </w:p>
    <w:p w14:paraId="6195D3D9" w14:textId="77777777" w:rsidR="00933037" w:rsidRDefault="00933037">
      <w:pPr>
        <w:rPr>
          <w:rFonts w:ascii="Arial" w:hAnsi="Arial" w:cs="Arial"/>
          <w:sz w:val="20"/>
          <w:szCs w:val="20"/>
          <w:u w:val="single"/>
        </w:rPr>
      </w:pPr>
      <w:r>
        <w:rPr>
          <w:rFonts w:ascii="Arial" w:hAnsi="Arial" w:cs="Arial"/>
          <w:sz w:val="20"/>
          <w:szCs w:val="20"/>
        </w:rPr>
        <w:t xml:space="preserve">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t xml:space="preserve">Topic: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BED0CA4" w14:textId="77777777" w:rsidR="00933037" w:rsidRPr="00933037" w:rsidRDefault="00933037">
      <w:pPr>
        <w:rPr>
          <w:rFonts w:ascii="Arial" w:hAnsi="Arial" w:cs="Arial"/>
          <w:sz w:val="20"/>
          <w:szCs w:val="20"/>
          <w:u w:val="single"/>
        </w:rPr>
      </w:pPr>
    </w:p>
    <w:p w14:paraId="600ABD21" w14:textId="77777777" w:rsidR="00CF494E" w:rsidRDefault="00CF494E">
      <w:pPr>
        <w:rPr>
          <w:rFonts w:ascii="Arial" w:hAnsi="Arial" w:cs="Arial"/>
          <w:sz w:val="20"/>
          <w:szCs w:val="20"/>
        </w:rPr>
      </w:pPr>
      <w:r>
        <w:rPr>
          <w:rFonts w:ascii="Arial" w:hAnsi="Arial" w:cs="Arial"/>
          <w:sz w:val="20"/>
          <w:szCs w:val="20"/>
        </w:rPr>
        <w:t xml:space="preserve">During this unit, you have had the opportunity to ask many questions and discuss the challenges associated with </w:t>
      </w:r>
      <w:r w:rsidR="00C46285">
        <w:rPr>
          <w:rFonts w:ascii="Arial" w:hAnsi="Arial" w:cs="Arial"/>
          <w:sz w:val="20"/>
          <w:szCs w:val="20"/>
        </w:rPr>
        <w:t xml:space="preserve">determining </w:t>
      </w:r>
      <w:r>
        <w:rPr>
          <w:rFonts w:ascii="Arial" w:hAnsi="Arial" w:cs="Arial"/>
          <w:sz w:val="20"/>
          <w:szCs w:val="20"/>
        </w:rPr>
        <w:t>cause, effects, responses and adaptations to climate change.  Your opinions on all of these topics may vary greatly from that of your classmates.  Debating is an important part of any scientific research, and in this project, you will have the opportunity to debate specific issues related to climate change.</w:t>
      </w:r>
    </w:p>
    <w:p w14:paraId="170674C1" w14:textId="77777777" w:rsidR="00CF494E" w:rsidRDefault="00CF494E">
      <w:pPr>
        <w:rPr>
          <w:rFonts w:ascii="Arial" w:hAnsi="Arial" w:cs="Arial"/>
          <w:sz w:val="20"/>
          <w:szCs w:val="20"/>
        </w:rPr>
      </w:pPr>
    </w:p>
    <w:p w14:paraId="6DB9DAD0" w14:textId="77777777" w:rsidR="00CF494E" w:rsidRDefault="00CF494E">
      <w:pPr>
        <w:rPr>
          <w:rFonts w:ascii="Arial" w:hAnsi="Arial" w:cs="Arial"/>
          <w:sz w:val="20"/>
          <w:szCs w:val="20"/>
        </w:rPr>
      </w:pPr>
      <w:r>
        <w:rPr>
          <w:rFonts w:ascii="Arial" w:hAnsi="Arial" w:cs="Arial"/>
          <w:sz w:val="20"/>
          <w:szCs w:val="20"/>
        </w:rPr>
        <w:t>This culminating task consists of three parts:</w:t>
      </w:r>
    </w:p>
    <w:p w14:paraId="0E0C6171" w14:textId="77777777" w:rsidR="00CF494E" w:rsidRDefault="00C46285" w:rsidP="00CF494E">
      <w:pPr>
        <w:pStyle w:val="ListParagraph"/>
        <w:numPr>
          <w:ilvl w:val="0"/>
          <w:numId w:val="1"/>
        </w:numPr>
        <w:rPr>
          <w:rFonts w:ascii="Arial" w:hAnsi="Arial" w:cs="Arial"/>
          <w:sz w:val="20"/>
          <w:szCs w:val="20"/>
        </w:rPr>
      </w:pPr>
      <w:r>
        <w:rPr>
          <w:rFonts w:ascii="Arial" w:hAnsi="Arial" w:cs="Arial"/>
          <w:sz w:val="20"/>
          <w:szCs w:val="20"/>
        </w:rPr>
        <w:t>Choosing your group members and topic:</w:t>
      </w:r>
    </w:p>
    <w:p w14:paraId="0C02D38B" w14:textId="77777777" w:rsidR="00CF494E" w:rsidRDefault="00CF494E" w:rsidP="00CF494E">
      <w:pPr>
        <w:pStyle w:val="ListParagraph"/>
        <w:numPr>
          <w:ilvl w:val="1"/>
          <w:numId w:val="2"/>
        </w:numPr>
        <w:rPr>
          <w:rFonts w:ascii="Arial" w:hAnsi="Arial" w:cs="Arial"/>
          <w:sz w:val="20"/>
          <w:szCs w:val="20"/>
        </w:rPr>
      </w:pPr>
      <w:r>
        <w:rPr>
          <w:rFonts w:ascii="Arial" w:hAnsi="Arial" w:cs="Arial"/>
          <w:sz w:val="20"/>
          <w:szCs w:val="20"/>
        </w:rPr>
        <w:t>You will be working in groups of 5-6 students</w:t>
      </w:r>
    </w:p>
    <w:p w14:paraId="637A2468" w14:textId="77777777" w:rsidR="00CF494E" w:rsidRDefault="00C46285" w:rsidP="00CF494E">
      <w:pPr>
        <w:pStyle w:val="ListParagraph"/>
        <w:numPr>
          <w:ilvl w:val="1"/>
          <w:numId w:val="2"/>
        </w:numPr>
        <w:rPr>
          <w:rFonts w:ascii="Arial" w:hAnsi="Arial" w:cs="Arial"/>
          <w:sz w:val="20"/>
          <w:szCs w:val="20"/>
        </w:rPr>
      </w:pPr>
      <w:r>
        <w:rPr>
          <w:rFonts w:ascii="Arial" w:hAnsi="Arial" w:cs="Arial"/>
          <w:sz w:val="20"/>
          <w:szCs w:val="20"/>
        </w:rPr>
        <w:t>Your group will choose</w:t>
      </w:r>
      <w:r w:rsidR="00CF494E">
        <w:rPr>
          <w:rFonts w:ascii="Arial" w:hAnsi="Arial" w:cs="Arial"/>
          <w:sz w:val="20"/>
          <w:szCs w:val="20"/>
        </w:rPr>
        <w:t xml:space="preserve"> a topic</w:t>
      </w:r>
    </w:p>
    <w:p w14:paraId="5FD38A5D" w14:textId="77777777" w:rsidR="00C46285" w:rsidRDefault="00C46285" w:rsidP="00C46285">
      <w:pPr>
        <w:pStyle w:val="ListParagraph"/>
        <w:numPr>
          <w:ilvl w:val="2"/>
          <w:numId w:val="2"/>
        </w:numPr>
        <w:rPr>
          <w:rFonts w:ascii="Arial" w:hAnsi="Arial" w:cs="Arial"/>
          <w:sz w:val="20"/>
          <w:szCs w:val="20"/>
        </w:rPr>
      </w:pPr>
      <w:r>
        <w:rPr>
          <w:rFonts w:ascii="Arial" w:hAnsi="Arial" w:cs="Arial"/>
          <w:sz w:val="20"/>
          <w:szCs w:val="20"/>
        </w:rPr>
        <w:t>Alberta Oil Sands</w:t>
      </w:r>
    </w:p>
    <w:p w14:paraId="516FF0CB" w14:textId="77777777" w:rsidR="00C46285" w:rsidRDefault="00C46285" w:rsidP="00C46285">
      <w:pPr>
        <w:pStyle w:val="ListParagraph"/>
        <w:numPr>
          <w:ilvl w:val="2"/>
          <w:numId w:val="2"/>
        </w:numPr>
        <w:rPr>
          <w:rFonts w:ascii="Arial" w:hAnsi="Arial" w:cs="Arial"/>
          <w:sz w:val="20"/>
          <w:szCs w:val="20"/>
        </w:rPr>
      </w:pPr>
      <w:r>
        <w:rPr>
          <w:rFonts w:ascii="Arial" w:hAnsi="Arial" w:cs="Arial"/>
          <w:sz w:val="20"/>
          <w:szCs w:val="20"/>
        </w:rPr>
        <w:t>Ethanol Production &amp; Deforestation</w:t>
      </w:r>
    </w:p>
    <w:p w14:paraId="4E7581DF" w14:textId="77777777" w:rsidR="00C46285" w:rsidRDefault="00C46285" w:rsidP="00C46285">
      <w:pPr>
        <w:pStyle w:val="ListParagraph"/>
        <w:numPr>
          <w:ilvl w:val="2"/>
          <w:numId w:val="2"/>
        </w:numPr>
        <w:rPr>
          <w:rFonts w:ascii="Arial" w:hAnsi="Arial" w:cs="Arial"/>
          <w:sz w:val="20"/>
          <w:szCs w:val="20"/>
        </w:rPr>
      </w:pPr>
      <w:proofErr w:type="spellStart"/>
      <w:r>
        <w:rPr>
          <w:rFonts w:ascii="Arial" w:hAnsi="Arial" w:cs="Arial"/>
          <w:sz w:val="20"/>
          <w:szCs w:val="20"/>
        </w:rPr>
        <w:t>Fracking</w:t>
      </w:r>
      <w:proofErr w:type="spellEnd"/>
    </w:p>
    <w:p w14:paraId="0D0437F5" w14:textId="77777777" w:rsidR="00C46285" w:rsidRDefault="00C46285" w:rsidP="00C46285">
      <w:pPr>
        <w:pStyle w:val="ListParagraph"/>
        <w:numPr>
          <w:ilvl w:val="2"/>
          <w:numId w:val="2"/>
        </w:numPr>
        <w:rPr>
          <w:rFonts w:ascii="Arial" w:hAnsi="Arial" w:cs="Arial"/>
          <w:sz w:val="20"/>
          <w:szCs w:val="20"/>
        </w:rPr>
      </w:pPr>
      <w:r>
        <w:rPr>
          <w:rFonts w:ascii="Arial" w:hAnsi="Arial" w:cs="Arial"/>
          <w:sz w:val="20"/>
          <w:szCs w:val="20"/>
        </w:rPr>
        <w:t>GMOs</w:t>
      </w:r>
    </w:p>
    <w:p w14:paraId="75E373B7" w14:textId="77777777" w:rsidR="00C46285" w:rsidRDefault="00C46285" w:rsidP="00C46285">
      <w:pPr>
        <w:pStyle w:val="ListParagraph"/>
        <w:numPr>
          <w:ilvl w:val="2"/>
          <w:numId w:val="2"/>
        </w:numPr>
        <w:rPr>
          <w:rFonts w:ascii="Arial" w:hAnsi="Arial" w:cs="Arial"/>
          <w:sz w:val="20"/>
          <w:szCs w:val="20"/>
        </w:rPr>
      </w:pPr>
      <w:r>
        <w:rPr>
          <w:rFonts w:ascii="Arial" w:hAnsi="Arial" w:cs="Arial"/>
          <w:sz w:val="20"/>
          <w:szCs w:val="20"/>
        </w:rPr>
        <w:t>XL Keystone Pipeline</w:t>
      </w:r>
    </w:p>
    <w:p w14:paraId="31DB18C9" w14:textId="77777777" w:rsidR="00C46285" w:rsidRDefault="00C46285" w:rsidP="00C46285">
      <w:pPr>
        <w:pStyle w:val="ListParagraph"/>
        <w:numPr>
          <w:ilvl w:val="1"/>
          <w:numId w:val="2"/>
        </w:numPr>
        <w:rPr>
          <w:rFonts w:ascii="Arial" w:hAnsi="Arial" w:cs="Arial"/>
          <w:sz w:val="20"/>
          <w:szCs w:val="20"/>
        </w:rPr>
      </w:pPr>
      <w:r w:rsidRPr="00CF494E">
        <w:rPr>
          <w:rFonts w:ascii="Arial" w:hAnsi="Arial" w:cs="Arial"/>
          <w:sz w:val="20"/>
          <w:szCs w:val="20"/>
        </w:rPr>
        <w:t>C</w:t>
      </w:r>
      <w:r>
        <w:rPr>
          <w:rFonts w:ascii="Arial" w:hAnsi="Arial" w:cs="Arial"/>
          <w:sz w:val="20"/>
          <w:szCs w:val="20"/>
        </w:rPr>
        <w:t>onsider</w:t>
      </w:r>
      <w:r w:rsidRPr="00CF494E">
        <w:rPr>
          <w:rFonts w:ascii="Arial" w:hAnsi="Arial" w:cs="Arial"/>
          <w:sz w:val="20"/>
          <w:szCs w:val="20"/>
        </w:rPr>
        <w:t xml:space="preserve"> your role within the debate – there will be a minimum of two people in the “for” position, two in the “against” position, and one who will provide background information and summarize it for the entire class on the day of the debate.</w:t>
      </w:r>
    </w:p>
    <w:p w14:paraId="3D52A0AD" w14:textId="77777777" w:rsidR="00CF494E" w:rsidRDefault="00CF494E" w:rsidP="00CF494E">
      <w:pPr>
        <w:pStyle w:val="ListParagraph"/>
        <w:numPr>
          <w:ilvl w:val="1"/>
          <w:numId w:val="2"/>
        </w:numPr>
        <w:rPr>
          <w:rFonts w:ascii="Arial" w:hAnsi="Arial" w:cs="Arial"/>
          <w:sz w:val="20"/>
          <w:szCs w:val="20"/>
        </w:rPr>
      </w:pPr>
      <w:r>
        <w:rPr>
          <w:rFonts w:ascii="Arial" w:hAnsi="Arial" w:cs="Arial"/>
          <w:sz w:val="20"/>
          <w:szCs w:val="20"/>
        </w:rPr>
        <w:t>You will research your role and provide a summary of your position in the debate (for or against) with research to backup your information.</w:t>
      </w:r>
    </w:p>
    <w:p w14:paraId="25EAD588" w14:textId="77777777" w:rsidR="00CF494E" w:rsidRPr="00CF494E" w:rsidRDefault="00CF494E" w:rsidP="00CF494E">
      <w:pPr>
        <w:rPr>
          <w:rFonts w:ascii="Arial" w:hAnsi="Arial" w:cs="Arial"/>
          <w:sz w:val="20"/>
          <w:szCs w:val="20"/>
        </w:rPr>
      </w:pPr>
    </w:p>
    <w:p w14:paraId="3D0E7D3A" w14:textId="77777777" w:rsidR="00CF494E" w:rsidRDefault="00CF494E" w:rsidP="00CF494E">
      <w:pPr>
        <w:pStyle w:val="ListParagraph"/>
        <w:numPr>
          <w:ilvl w:val="0"/>
          <w:numId w:val="1"/>
        </w:numPr>
        <w:rPr>
          <w:rFonts w:ascii="Arial" w:hAnsi="Arial" w:cs="Arial"/>
          <w:sz w:val="20"/>
          <w:szCs w:val="20"/>
        </w:rPr>
      </w:pPr>
      <w:r>
        <w:rPr>
          <w:rFonts w:ascii="Arial" w:hAnsi="Arial" w:cs="Arial"/>
          <w:sz w:val="20"/>
          <w:szCs w:val="20"/>
        </w:rPr>
        <w:t>Consider the roles of others within the debate</w:t>
      </w:r>
    </w:p>
    <w:p w14:paraId="6FE6E419" w14:textId="77777777" w:rsidR="00CF494E" w:rsidRDefault="00CF494E" w:rsidP="00CF494E">
      <w:pPr>
        <w:pStyle w:val="ListParagraph"/>
        <w:numPr>
          <w:ilvl w:val="1"/>
          <w:numId w:val="3"/>
        </w:numPr>
        <w:rPr>
          <w:rFonts w:ascii="Arial" w:hAnsi="Arial" w:cs="Arial"/>
          <w:sz w:val="20"/>
          <w:szCs w:val="20"/>
        </w:rPr>
      </w:pPr>
      <w:r>
        <w:rPr>
          <w:rFonts w:ascii="Arial" w:hAnsi="Arial" w:cs="Arial"/>
          <w:sz w:val="20"/>
          <w:szCs w:val="20"/>
        </w:rPr>
        <w:t>Choose two opposing roles to your own, research their position arguments, and prepare two rebuttal arguments for each position.</w:t>
      </w:r>
    </w:p>
    <w:p w14:paraId="07C97E9C" w14:textId="77777777" w:rsidR="00CF494E" w:rsidRDefault="00CF494E" w:rsidP="00CF494E">
      <w:pPr>
        <w:pStyle w:val="ListParagraph"/>
        <w:numPr>
          <w:ilvl w:val="1"/>
          <w:numId w:val="3"/>
        </w:numPr>
        <w:rPr>
          <w:rFonts w:ascii="Arial" w:hAnsi="Arial" w:cs="Arial"/>
          <w:sz w:val="20"/>
          <w:szCs w:val="20"/>
        </w:rPr>
      </w:pPr>
      <w:r>
        <w:rPr>
          <w:rFonts w:ascii="Arial" w:hAnsi="Arial" w:cs="Arial"/>
          <w:sz w:val="20"/>
          <w:szCs w:val="20"/>
        </w:rPr>
        <w:t>The rationale behind this section is to prepare you to debate your position and anticipating what others may say in order to “win” your case.</w:t>
      </w:r>
    </w:p>
    <w:p w14:paraId="580ACCF6" w14:textId="77777777" w:rsidR="00CF494E" w:rsidRDefault="00CF494E" w:rsidP="00CF494E">
      <w:pPr>
        <w:rPr>
          <w:rFonts w:ascii="Arial" w:hAnsi="Arial" w:cs="Arial"/>
          <w:sz w:val="20"/>
          <w:szCs w:val="20"/>
        </w:rPr>
      </w:pPr>
    </w:p>
    <w:p w14:paraId="3165CC3D" w14:textId="77777777" w:rsidR="00CF494E" w:rsidRPr="00CF494E" w:rsidRDefault="00963EA0" w:rsidP="00CF494E">
      <w:pPr>
        <w:rPr>
          <w:rFonts w:ascii="Arial" w:hAnsi="Arial" w:cs="Arial"/>
          <w:sz w:val="20"/>
          <w:szCs w:val="20"/>
          <w:u w:val="single"/>
        </w:rPr>
      </w:pPr>
      <w:r>
        <w:rPr>
          <w:rFonts w:ascii="Arial" w:hAnsi="Arial" w:cs="Arial"/>
          <w:sz w:val="20"/>
          <w:szCs w:val="20"/>
        </w:rPr>
        <w:t xml:space="preserve">Position Summary &amp; </w:t>
      </w:r>
      <w:r w:rsidR="00C46285">
        <w:rPr>
          <w:rFonts w:ascii="Arial" w:hAnsi="Arial" w:cs="Arial"/>
          <w:sz w:val="20"/>
          <w:szCs w:val="20"/>
        </w:rPr>
        <w:t>Rebuttal Arguments</w:t>
      </w:r>
      <w:r>
        <w:rPr>
          <w:rFonts w:ascii="Arial" w:hAnsi="Arial" w:cs="Arial"/>
          <w:sz w:val="20"/>
          <w:szCs w:val="20"/>
        </w:rPr>
        <w:t xml:space="preserve"> Due Date</w:t>
      </w:r>
      <w:r w:rsidR="00CF494E">
        <w:rPr>
          <w:rFonts w:ascii="Arial" w:hAnsi="Arial" w:cs="Arial"/>
          <w:sz w:val="20"/>
          <w:szCs w:val="20"/>
        </w:rPr>
        <w:t xml:space="preserve">: </w:t>
      </w:r>
      <w:r w:rsidR="00933037">
        <w:rPr>
          <w:rFonts w:ascii="Arial" w:hAnsi="Arial" w:cs="Arial"/>
          <w:sz w:val="20"/>
          <w:szCs w:val="20"/>
          <w:u w:val="single"/>
        </w:rPr>
        <w:tab/>
      </w:r>
      <w:r w:rsidR="00933037">
        <w:rPr>
          <w:rFonts w:ascii="Arial" w:hAnsi="Arial" w:cs="Arial"/>
          <w:sz w:val="20"/>
          <w:szCs w:val="20"/>
          <w:u w:val="single"/>
        </w:rPr>
        <w:tab/>
      </w:r>
      <w:r w:rsidR="00933037">
        <w:rPr>
          <w:rFonts w:ascii="Arial" w:hAnsi="Arial" w:cs="Arial"/>
          <w:sz w:val="20"/>
          <w:szCs w:val="20"/>
          <w:u w:val="single"/>
        </w:rPr>
        <w:tab/>
      </w:r>
      <w:r w:rsidR="00933037">
        <w:rPr>
          <w:rFonts w:ascii="Arial" w:hAnsi="Arial" w:cs="Arial"/>
          <w:sz w:val="20"/>
          <w:szCs w:val="20"/>
          <w:u w:val="single"/>
        </w:rPr>
        <w:tab/>
      </w:r>
      <w:r w:rsidR="00933037">
        <w:rPr>
          <w:rFonts w:ascii="Arial" w:hAnsi="Arial" w:cs="Arial"/>
          <w:sz w:val="20"/>
          <w:szCs w:val="20"/>
          <w:u w:val="single"/>
        </w:rPr>
        <w:tab/>
      </w:r>
      <w:r w:rsidR="00933037">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95915F4" w14:textId="77777777" w:rsidR="00CF494E" w:rsidRDefault="00CF494E" w:rsidP="00CF494E">
      <w:pPr>
        <w:rPr>
          <w:rFonts w:ascii="Arial" w:hAnsi="Arial" w:cs="Arial"/>
          <w:sz w:val="20"/>
          <w:szCs w:val="20"/>
        </w:rPr>
      </w:pPr>
    </w:p>
    <w:p w14:paraId="59AC0AA7" w14:textId="77777777" w:rsidR="00CF494E" w:rsidRDefault="00CF494E" w:rsidP="00CF494E">
      <w:pPr>
        <w:pStyle w:val="ListParagraph"/>
        <w:numPr>
          <w:ilvl w:val="0"/>
          <w:numId w:val="1"/>
        </w:numPr>
        <w:rPr>
          <w:rFonts w:ascii="Arial" w:hAnsi="Arial" w:cs="Arial"/>
          <w:sz w:val="20"/>
          <w:szCs w:val="20"/>
        </w:rPr>
      </w:pPr>
      <w:r w:rsidRPr="00CF494E">
        <w:rPr>
          <w:rFonts w:ascii="Arial" w:hAnsi="Arial" w:cs="Arial"/>
          <w:sz w:val="20"/>
          <w:szCs w:val="20"/>
        </w:rPr>
        <w:t>The Debate</w:t>
      </w:r>
    </w:p>
    <w:p w14:paraId="3821A0C7" w14:textId="77777777" w:rsidR="00CF494E" w:rsidRDefault="00CF494E" w:rsidP="00CF494E">
      <w:pPr>
        <w:pStyle w:val="ListParagraph"/>
        <w:numPr>
          <w:ilvl w:val="0"/>
          <w:numId w:val="4"/>
        </w:numPr>
        <w:rPr>
          <w:rFonts w:ascii="Arial" w:hAnsi="Arial" w:cs="Arial"/>
          <w:sz w:val="20"/>
          <w:szCs w:val="20"/>
        </w:rPr>
      </w:pPr>
      <w:r>
        <w:rPr>
          <w:rFonts w:ascii="Arial" w:hAnsi="Arial" w:cs="Arial"/>
          <w:sz w:val="20"/>
          <w:szCs w:val="20"/>
        </w:rPr>
        <w:t>You will only debate within your group and topic.</w:t>
      </w:r>
    </w:p>
    <w:p w14:paraId="7D21D2A6" w14:textId="77777777" w:rsidR="00CF494E" w:rsidRDefault="00CF494E" w:rsidP="00CF494E">
      <w:pPr>
        <w:pStyle w:val="ListParagraph"/>
        <w:numPr>
          <w:ilvl w:val="0"/>
          <w:numId w:val="4"/>
        </w:numPr>
        <w:rPr>
          <w:rFonts w:ascii="Arial" w:hAnsi="Arial" w:cs="Arial"/>
          <w:sz w:val="20"/>
          <w:szCs w:val="20"/>
        </w:rPr>
      </w:pPr>
      <w:r>
        <w:rPr>
          <w:rFonts w:ascii="Arial" w:hAnsi="Arial" w:cs="Arial"/>
          <w:sz w:val="20"/>
          <w:szCs w:val="20"/>
        </w:rPr>
        <w:t>Debate format:</w:t>
      </w:r>
    </w:p>
    <w:p w14:paraId="159B1AC6" w14:textId="77777777" w:rsidR="00CF494E" w:rsidRPr="00C46285" w:rsidRDefault="00CF494E" w:rsidP="00CF494E">
      <w:pPr>
        <w:pStyle w:val="ListParagraph"/>
        <w:numPr>
          <w:ilvl w:val="1"/>
          <w:numId w:val="4"/>
        </w:numPr>
        <w:rPr>
          <w:rFonts w:ascii="Arial" w:hAnsi="Arial" w:cs="Arial"/>
          <w:sz w:val="20"/>
          <w:szCs w:val="20"/>
        </w:rPr>
      </w:pPr>
      <w:r w:rsidRPr="00C46285">
        <w:rPr>
          <w:rFonts w:ascii="Arial" w:hAnsi="Arial" w:cs="Arial"/>
          <w:sz w:val="20"/>
          <w:szCs w:val="20"/>
        </w:rPr>
        <w:t>Overview</w:t>
      </w:r>
    </w:p>
    <w:p w14:paraId="7A5EEA21" w14:textId="77777777" w:rsidR="00CF494E" w:rsidRPr="00C46285" w:rsidRDefault="00CF494E" w:rsidP="00CF494E">
      <w:pPr>
        <w:pStyle w:val="ListParagraph"/>
        <w:numPr>
          <w:ilvl w:val="1"/>
          <w:numId w:val="4"/>
        </w:numPr>
        <w:rPr>
          <w:rFonts w:ascii="Arial" w:hAnsi="Arial" w:cs="Arial"/>
          <w:sz w:val="20"/>
          <w:szCs w:val="20"/>
        </w:rPr>
      </w:pPr>
      <w:r w:rsidRPr="00C46285">
        <w:rPr>
          <w:rFonts w:ascii="Arial" w:hAnsi="Arial" w:cs="Arial"/>
          <w:sz w:val="20"/>
          <w:szCs w:val="20"/>
        </w:rPr>
        <w:t>Arguments in support of the your topic</w:t>
      </w:r>
    </w:p>
    <w:p w14:paraId="2648E9C7" w14:textId="77777777" w:rsidR="00CF494E" w:rsidRPr="00C46285" w:rsidRDefault="00CF494E" w:rsidP="00CF494E">
      <w:pPr>
        <w:pStyle w:val="ListParagraph"/>
        <w:numPr>
          <w:ilvl w:val="1"/>
          <w:numId w:val="4"/>
        </w:numPr>
        <w:rPr>
          <w:rFonts w:ascii="Arial" w:hAnsi="Arial" w:cs="Arial"/>
          <w:sz w:val="20"/>
          <w:szCs w:val="20"/>
        </w:rPr>
      </w:pPr>
      <w:r w:rsidRPr="00C46285">
        <w:rPr>
          <w:rFonts w:ascii="Arial" w:hAnsi="Arial" w:cs="Arial"/>
          <w:sz w:val="20"/>
          <w:szCs w:val="20"/>
        </w:rPr>
        <w:t xml:space="preserve">Opposition can address the arguments </w:t>
      </w:r>
    </w:p>
    <w:p w14:paraId="563D3F73" w14:textId="77777777" w:rsidR="00CF494E" w:rsidRPr="00C46285" w:rsidRDefault="00CF494E" w:rsidP="00CF494E">
      <w:pPr>
        <w:pStyle w:val="ListParagraph"/>
        <w:numPr>
          <w:ilvl w:val="1"/>
          <w:numId w:val="4"/>
        </w:numPr>
        <w:rPr>
          <w:rFonts w:ascii="Arial" w:hAnsi="Arial" w:cs="Arial"/>
          <w:sz w:val="20"/>
          <w:szCs w:val="20"/>
        </w:rPr>
      </w:pPr>
      <w:r w:rsidRPr="00C46285">
        <w:rPr>
          <w:rFonts w:ascii="Arial" w:hAnsi="Arial" w:cs="Arial"/>
          <w:sz w:val="20"/>
          <w:szCs w:val="20"/>
        </w:rPr>
        <w:t>Supporters can respond</w:t>
      </w:r>
    </w:p>
    <w:p w14:paraId="06B7F58C" w14:textId="77777777" w:rsidR="00CF494E" w:rsidRPr="00C46285" w:rsidRDefault="00CF494E" w:rsidP="00CF494E">
      <w:pPr>
        <w:pStyle w:val="ListParagraph"/>
        <w:numPr>
          <w:ilvl w:val="1"/>
          <w:numId w:val="4"/>
        </w:numPr>
        <w:rPr>
          <w:rFonts w:ascii="Arial" w:hAnsi="Arial" w:cs="Arial"/>
          <w:sz w:val="20"/>
          <w:szCs w:val="20"/>
        </w:rPr>
      </w:pPr>
      <w:r w:rsidRPr="00C46285">
        <w:rPr>
          <w:rFonts w:ascii="Arial" w:hAnsi="Arial" w:cs="Arial"/>
          <w:sz w:val="20"/>
          <w:szCs w:val="20"/>
        </w:rPr>
        <w:t xml:space="preserve">Arguments opposed to the </w:t>
      </w:r>
      <w:r w:rsidR="00C46285" w:rsidRPr="00C46285">
        <w:rPr>
          <w:rFonts w:ascii="Arial" w:hAnsi="Arial" w:cs="Arial"/>
          <w:sz w:val="20"/>
          <w:szCs w:val="20"/>
        </w:rPr>
        <w:t>your topic</w:t>
      </w:r>
    </w:p>
    <w:p w14:paraId="5A53BC5F" w14:textId="77777777" w:rsidR="00CF494E" w:rsidRPr="00C46285" w:rsidRDefault="00CF494E" w:rsidP="00CF494E">
      <w:pPr>
        <w:pStyle w:val="ListParagraph"/>
        <w:numPr>
          <w:ilvl w:val="1"/>
          <w:numId w:val="4"/>
        </w:numPr>
        <w:rPr>
          <w:rFonts w:ascii="Arial" w:hAnsi="Arial" w:cs="Arial"/>
          <w:sz w:val="20"/>
          <w:szCs w:val="20"/>
        </w:rPr>
      </w:pPr>
      <w:r w:rsidRPr="00C46285">
        <w:rPr>
          <w:rFonts w:ascii="Arial" w:hAnsi="Arial" w:cs="Arial"/>
          <w:sz w:val="20"/>
          <w:szCs w:val="20"/>
        </w:rPr>
        <w:t>Supporters can address the arguments</w:t>
      </w:r>
    </w:p>
    <w:p w14:paraId="596E7169" w14:textId="77777777" w:rsidR="00CF494E" w:rsidRPr="00C46285" w:rsidRDefault="00CF494E" w:rsidP="00CF494E">
      <w:pPr>
        <w:pStyle w:val="ListParagraph"/>
        <w:numPr>
          <w:ilvl w:val="1"/>
          <w:numId w:val="4"/>
        </w:numPr>
        <w:rPr>
          <w:rFonts w:ascii="Arial" w:hAnsi="Arial" w:cs="Arial"/>
          <w:sz w:val="20"/>
          <w:szCs w:val="20"/>
        </w:rPr>
      </w:pPr>
      <w:r w:rsidRPr="00C46285">
        <w:rPr>
          <w:rFonts w:ascii="Arial" w:hAnsi="Arial" w:cs="Arial"/>
          <w:sz w:val="20"/>
          <w:szCs w:val="20"/>
        </w:rPr>
        <w:t>Opposition can respond</w:t>
      </w:r>
    </w:p>
    <w:p w14:paraId="7D01AE5F" w14:textId="77777777" w:rsidR="00CF494E" w:rsidRPr="00C46285" w:rsidRDefault="00CF494E" w:rsidP="00CF494E">
      <w:pPr>
        <w:pStyle w:val="ListParagraph"/>
        <w:numPr>
          <w:ilvl w:val="1"/>
          <w:numId w:val="4"/>
        </w:numPr>
        <w:rPr>
          <w:rFonts w:ascii="Arial" w:hAnsi="Arial" w:cs="Arial"/>
          <w:sz w:val="20"/>
          <w:szCs w:val="20"/>
        </w:rPr>
      </w:pPr>
      <w:r w:rsidRPr="00C46285">
        <w:rPr>
          <w:rFonts w:ascii="Arial" w:hAnsi="Arial" w:cs="Arial"/>
          <w:sz w:val="20"/>
          <w:szCs w:val="20"/>
        </w:rPr>
        <w:t>Closing statements from supporters</w:t>
      </w:r>
    </w:p>
    <w:p w14:paraId="448B5B90" w14:textId="77777777" w:rsidR="00CF494E" w:rsidRPr="00C46285" w:rsidRDefault="00CF494E" w:rsidP="00CF494E">
      <w:pPr>
        <w:pStyle w:val="ListParagraph"/>
        <w:numPr>
          <w:ilvl w:val="1"/>
          <w:numId w:val="4"/>
        </w:numPr>
        <w:rPr>
          <w:rFonts w:ascii="Arial" w:hAnsi="Arial" w:cs="Arial"/>
          <w:sz w:val="20"/>
          <w:szCs w:val="20"/>
        </w:rPr>
      </w:pPr>
      <w:r w:rsidRPr="00C46285">
        <w:rPr>
          <w:rFonts w:ascii="Arial" w:hAnsi="Arial" w:cs="Arial"/>
          <w:sz w:val="20"/>
          <w:szCs w:val="20"/>
        </w:rPr>
        <w:t xml:space="preserve">Closing statements from opposition </w:t>
      </w:r>
    </w:p>
    <w:p w14:paraId="31447044" w14:textId="77777777" w:rsidR="00CF494E" w:rsidRDefault="00CF494E" w:rsidP="00CF494E">
      <w:pPr>
        <w:pStyle w:val="ListParagraph"/>
        <w:numPr>
          <w:ilvl w:val="0"/>
          <w:numId w:val="4"/>
        </w:numPr>
        <w:rPr>
          <w:rFonts w:ascii="Arial" w:hAnsi="Arial" w:cs="Arial"/>
          <w:sz w:val="20"/>
          <w:szCs w:val="20"/>
        </w:rPr>
      </w:pPr>
      <w:r>
        <w:rPr>
          <w:rFonts w:ascii="Arial" w:hAnsi="Arial" w:cs="Arial"/>
          <w:sz w:val="20"/>
          <w:szCs w:val="20"/>
        </w:rPr>
        <w:t xml:space="preserve"> </w:t>
      </w:r>
      <w:r w:rsidR="00C46285">
        <w:rPr>
          <w:rFonts w:ascii="Arial" w:hAnsi="Arial" w:cs="Arial"/>
          <w:sz w:val="20"/>
          <w:szCs w:val="20"/>
        </w:rPr>
        <w:t xml:space="preserve">You can chose </w:t>
      </w:r>
      <w:proofErr w:type="gramStart"/>
      <w:r w:rsidR="00C46285">
        <w:rPr>
          <w:rFonts w:ascii="Arial" w:hAnsi="Arial" w:cs="Arial"/>
          <w:sz w:val="20"/>
          <w:szCs w:val="20"/>
        </w:rPr>
        <w:t>who</w:t>
      </w:r>
      <w:r w:rsidR="00933037">
        <w:rPr>
          <w:rFonts w:ascii="Arial" w:hAnsi="Arial" w:cs="Arial"/>
          <w:sz w:val="20"/>
          <w:szCs w:val="20"/>
        </w:rPr>
        <w:t>m</w:t>
      </w:r>
      <w:proofErr w:type="gramEnd"/>
      <w:r w:rsidR="00933037">
        <w:rPr>
          <w:rFonts w:ascii="Arial" w:hAnsi="Arial" w:cs="Arial"/>
          <w:sz w:val="20"/>
          <w:szCs w:val="20"/>
        </w:rPr>
        <w:t xml:space="preserve"> in your group</w:t>
      </w:r>
      <w:r w:rsidR="00C46285">
        <w:rPr>
          <w:rFonts w:ascii="Arial" w:hAnsi="Arial" w:cs="Arial"/>
          <w:sz w:val="20"/>
          <w:szCs w:val="20"/>
        </w:rPr>
        <w:t xml:space="preserve"> opens and closes within your “side” of the debate.</w:t>
      </w:r>
    </w:p>
    <w:p w14:paraId="2993A916" w14:textId="77777777" w:rsidR="00933037" w:rsidRDefault="00933037" w:rsidP="00CF494E">
      <w:pPr>
        <w:pStyle w:val="ListParagraph"/>
        <w:numPr>
          <w:ilvl w:val="0"/>
          <w:numId w:val="4"/>
        </w:numPr>
        <w:rPr>
          <w:rFonts w:ascii="Arial" w:hAnsi="Arial" w:cs="Arial"/>
          <w:sz w:val="20"/>
          <w:szCs w:val="20"/>
        </w:rPr>
      </w:pPr>
      <w:r>
        <w:rPr>
          <w:rFonts w:ascii="Arial" w:hAnsi="Arial" w:cs="Arial"/>
          <w:sz w:val="20"/>
          <w:szCs w:val="20"/>
        </w:rPr>
        <w:t>The overview should be 4-5 minutes long, and each debate section should be 2-3 minutes long.</w:t>
      </w:r>
    </w:p>
    <w:p w14:paraId="20CA764E" w14:textId="77777777" w:rsidR="00933037" w:rsidRDefault="00933037" w:rsidP="00933037">
      <w:pPr>
        <w:rPr>
          <w:rFonts w:ascii="Arial" w:hAnsi="Arial" w:cs="Arial"/>
          <w:sz w:val="20"/>
          <w:szCs w:val="20"/>
        </w:rPr>
      </w:pPr>
    </w:p>
    <w:p w14:paraId="1229427D" w14:textId="77777777" w:rsidR="00933037" w:rsidRDefault="00933037" w:rsidP="00933037">
      <w:pPr>
        <w:rPr>
          <w:rFonts w:ascii="Arial" w:hAnsi="Arial" w:cs="Arial"/>
          <w:sz w:val="20"/>
          <w:szCs w:val="20"/>
        </w:rPr>
      </w:pPr>
      <w:r>
        <w:rPr>
          <w:rFonts w:ascii="Arial" w:hAnsi="Arial" w:cs="Arial"/>
          <w:sz w:val="20"/>
          <w:szCs w:val="20"/>
        </w:rPr>
        <w:t xml:space="preserve">Debate Dates: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963EA0">
        <w:rPr>
          <w:rFonts w:ascii="Arial" w:hAnsi="Arial" w:cs="Arial"/>
          <w:sz w:val="20"/>
          <w:szCs w:val="20"/>
          <w:u w:val="single"/>
        </w:rPr>
        <w:tab/>
      </w:r>
    </w:p>
    <w:p w14:paraId="53E87912" w14:textId="77777777" w:rsidR="00933037" w:rsidRDefault="00933037" w:rsidP="00933037">
      <w:pPr>
        <w:rPr>
          <w:rFonts w:ascii="Arial" w:hAnsi="Arial" w:cs="Arial"/>
          <w:sz w:val="20"/>
          <w:szCs w:val="20"/>
        </w:rPr>
      </w:pPr>
    </w:p>
    <w:p w14:paraId="18798234" w14:textId="77777777" w:rsidR="00933037" w:rsidRDefault="00933037" w:rsidP="00933037">
      <w:pPr>
        <w:rPr>
          <w:rFonts w:ascii="Arial" w:hAnsi="Arial" w:cs="Arial"/>
          <w:sz w:val="20"/>
          <w:szCs w:val="20"/>
        </w:rPr>
      </w:pPr>
      <w:r>
        <w:rPr>
          <w:rFonts w:ascii="Arial" w:hAnsi="Arial" w:cs="Arial"/>
          <w:sz w:val="20"/>
          <w:szCs w:val="20"/>
        </w:rPr>
        <w:t>Other Information</w:t>
      </w:r>
    </w:p>
    <w:p w14:paraId="0884D67E" w14:textId="77777777" w:rsidR="00933037" w:rsidRDefault="00933037" w:rsidP="00933037">
      <w:pPr>
        <w:pStyle w:val="ListParagraph"/>
        <w:numPr>
          <w:ilvl w:val="0"/>
          <w:numId w:val="8"/>
        </w:numPr>
        <w:rPr>
          <w:rFonts w:ascii="Arial" w:hAnsi="Arial" w:cs="Arial"/>
          <w:sz w:val="20"/>
          <w:szCs w:val="20"/>
        </w:rPr>
      </w:pPr>
      <w:r>
        <w:rPr>
          <w:rFonts w:ascii="Arial" w:hAnsi="Arial" w:cs="Arial"/>
          <w:sz w:val="20"/>
          <w:szCs w:val="20"/>
        </w:rPr>
        <w:t>You will be provided with an outline of your topic</w:t>
      </w:r>
      <w:r w:rsidR="00963EA0">
        <w:rPr>
          <w:rFonts w:ascii="Arial" w:hAnsi="Arial" w:cs="Arial"/>
          <w:sz w:val="20"/>
          <w:szCs w:val="20"/>
        </w:rPr>
        <w:t xml:space="preserve"> which will include:</w:t>
      </w:r>
    </w:p>
    <w:p w14:paraId="6B254BD4" w14:textId="77777777" w:rsidR="00933037" w:rsidRDefault="00933037" w:rsidP="00933037">
      <w:pPr>
        <w:pStyle w:val="ListParagraph"/>
        <w:numPr>
          <w:ilvl w:val="1"/>
          <w:numId w:val="8"/>
        </w:numPr>
        <w:rPr>
          <w:rFonts w:ascii="Arial" w:hAnsi="Arial" w:cs="Arial"/>
          <w:sz w:val="20"/>
          <w:szCs w:val="20"/>
        </w:rPr>
      </w:pPr>
      <w:r>
        <w:rPr>
          <w:rFonts w:ascii="Arial" w:hAnsi="Arial" w:cs="Arial"/>
          <w:sz w:val="20"/>
          <w:szCs w:val="20"/>
        </w:rPr>
        <w:t>Links to background information</w:t>
      </w:r>
    </w:p>
    <w:p w14:paraId="10DAFCBA" w14:textId="77777777" w:rsidR="00933037" w:rsidRDefault="00933037" w:rsidP="00933037">
      <w:pPr>
        <w:pStyle w:val="ListParagraph"/>
        <w:numPr>
          <w:ilvl w:val="1"/>
          <w:numId w:val="8"/>
        </w:numPr>
        <w:rPr>
          <w:rFonts w:ascii="Arial" w:hAnsi="Arial" w:cs="Arial"/>
          <w:sz w:val="20"/>
          <w:szCs w:val="20"/>
        </w:rPr>
      </w:pPr>
      <w:r>
        <w:rPr>
          <w:rFonts w:ascii="Arial" w:hAnsi="Arial" w:cs="Arial"/>
          <w:sz w:val="20"/>
          <w:szCs w:val="20"/>
        </w:rPr>
        <w:t>Stakeholder positions in support of and against your topic</w:t>
      </w:r>
    </w:p>
    <w:p w14:paraId="3C1E3706" w14:textId="77777777" w:rsidR="00933037" w:rsidRDefault="00933037" w:rsidP="00933037">
      <w:pPr>
        <w:pStyle w:val="ListParagraph"/>
        <w:numPr>
          <w:ilvl w:val="1"/>
          <w:numId w:val="8"/>
        </w:numPr>
        <w:rPr>
          <w:rFonts w:ascii="Arial" w:hAnsi="Arial" w:cs="Arial"/>
          <w:sz w:val="20"/>
          <w:szCs w:val="20"/>
        </w:rPr>
      </w:pPr>
      <w:r>
        <w:rPr>
          <w:rFonts w:ascii="Arial" w:hAnsi="Arial" w:cs="Arial"/>
          <w:sz w:val="20"/>
          <w:szCs w:val="20"/>
        </w:rPr>
        <w:t>A graphic organizer to help make rough notes on your topic and rebuttal arguments (though what you hand in should be typed – the file will be available on the course website to add content to the organizer)</w:t>
      </w:r>
    </w:p>
    <w:p w14:paraId="6E31B7A5" w14:textId="77777777" w:rsidR="00933037" w:rsidRDefault="00933037" w:rsidP="00933037">
      <w:pPr>
        <w:pStyle w:val="ListParagraph"/>
        <w:numPr>
          <w:ilvl w:val="0"/>
          <w:numId w:val="8"/>
        </w:numPr>
        <w:rPr>
          <w:rFonts w:ascii="Arial" w:hAnsi="Arial" w:cs="Arial"/>
          <w:sz w:val="20"/>
          <w:szCs w:val="20"/>
        </w:rPr>
      </w:pPr>
      <w:r>
        <w:rPr>
          <w:rFonts w:ascii="Arial" w:hAnsi="Arial" w:cs="Arial"/>
          <w:sz w:val="20"/>
          <w:szCs w:val="20"/>
        </w:rPr>
        <w:t>You will be provided with a rubric that i</w:t>
      </w:r>
      <w:bookmarkStart w:id="0" w:name="_GoBack"/>
      <w:bookmarkEnd w:id="0"/>
      <w:r>
        <w:rPr>
          <w:rFonts w:ascii="Arial" w:hAnsi="Arial" w:cs="Arial"/>
          <w:sz w:val="20"/>
          <w:szCs w:val="20"/>
        </w:rPr>
        <w:t>ndicates how you will be evaluated.</w:t>
      </w:r>
    </w:p>
    <w:p w14:paraId="045F2650" w14:textId="77777777" w:rsidR="00933037" w:rsidRPr="00933037" w:rsidRDefault="00933037" w:rsidP="00933037">
      <w:pPr>
        <w:pStyle w:val="ListParagraph"/>
        <w:numPr>
          <w:ilvl w:val="0"/>
          <w:numId w:val="8"/>
        </w:numPr>
        <w:rPr>
          <w:rFonts w:ascii="Arial" w:hAnsi="Arial" w:cs="Arial"/>
          <w:sz w:val="20"/>
          <w:szCs w:val="20"/>
        </w:rPr>
      </w:pPr>
      <w:r>
        <w:rPr>
          <w:rFonts w:ascii="Arial" w:hAnsi="Arial" w:cs="Arial"/>
          <w:sz w:val="20"/>
          <w:szCs w:val="20"/>
        </w:rPr>
        <w:t>You will also provide peer assessment during the time you are watching the debates of others.</w:t>
      </w:r>
    </w:p>
    <w:p w14:paraId="514D77CB" w14:textId="77777777" w:rsidR="00933037" w:rsidRDefault="00933037" w:rsidP="00933037">
      <w:pPr>
        <w:rPr>
          <w:rFonts w:ascii="Arial" w:hAnsi="Arial" w:cs="Arial"/>
          <w:sz w:val="20"/>
          <w:szCs w:val="20"/>
        </w:rPr>
      </w:pPr>
    </w:p>
    <w:p w14:paraId="23F99172" w14:textId="77777777" w:rsidR="00933037" w:rsidRPr="00933037" w:rsidRDefault="00933037" w:rsidP="00933037">
      <w:pPr>
        <w:rPr>
          <w:rFonts w:ascii="Arial" w:hAnsi="Arial" w:cs="Arial"/>
          <w:sz w:val="20"/>
          <w:szCs w:val="20"/>
        </w:rPr>
      </w:pPr>
    </w:p>
    <w:sectPr w:rsidR="00933037" w:rsidRPr="00933037" w:rsidSect="00CF494E">
      <w:pgSz w:w="12240" w:h="15840"/>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AAF"/>
    <w:multiLevelType w:val="hybridMultilevel"/>
    <w:tmpl w:val="10C6D5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267C7"/>
    <w:multiLevelType w:val="hybridMultilevel"/>
    <w:tmpl w:val="2FB21D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415B0"/>
    <w:multiLevelType w:val="hybridMultilevel"/>
    <w:tmpl w:val="728CFB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803BDD"/>
    <w:multiLevelType w:val="hybridMultilevel"/>
    <w:tmpl w:val="99FE3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8DC0F14"/>
    <w:multiLevelType w:val="hybridMultilevel"/>
    <w:tmpl w:val="A2E81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D46FC1"/>
    <w:multiLevelType w:val="hybridMultilevel"/>
    <w:tmpl w:val="EED400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6566E2"/>
    <w:multiLevelType w:val="hybridMultilevel"/>
    <w:tmpl w:val="7A9C4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B51F5"/>
    <w:multiLevelType w:val="hybridMultilevel"/>
    <w:tmpl w:val="DA522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4E"/>
    <w:rsid w:val="00202CAE"/>
    <w:rsid w:val="006D68DF"/>
    <w:rsid w:val="00933037"/>
    <w:rsid w:val="00963EA0"/>
    <w:rsid w:val="00C322FB"/>
    <w:rsid w:val="00C46285"/>
    <w:rsid w:val="00CF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FE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94E"/>
    <w:pPr>
      <w:ind w:left="720"/>
      <w:contextualSpacing/>
    </w:pPr>
  </w:style>
  <w:style w:type="paragraph" w:styleId="BalloonText">
    <w:name w:val="Balloon Text"/>
    <w:basedOn w:val="Normal"/>
    <w:link w:val="BalloonTextChar"/>
    <w:uiPriority w:val="99"/>
    <w:semiHidden/>
    <w:unhideWhenUsed/>
    <w:rsid w:val="00933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0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94E"/>
    <w:pPr>
      <w:ind w:left="720"/>
      <w:contextualSpacing/>
    </w:pPr>
  </w:style>
  <w:style w:type="paragraph" w:styleId="BalloonText">
    <w:name w:val="Balloon Text"/>
    <w:basedOn w:val="Normal"/>
    <w:link w:val="BalloonTextChar"/>
    <w:uiPriority w:val="99"/>
    <w:semiHidden/>
    <w:unhideWhenUsed/>
    <w:rsid w:val="00933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0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1D19-6CA2-144C-8F23-D4307A43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391</Words>
  <Characters>2234</Characters>
  <Application>Microsoft Macintosh Word</Application>
  <DocSecurity>0</DocSecurity>
  <Lines>18</Lines>
  <Paragraphs>5</Paragraphs>
  <ScaleCrop>false</ScaleCrop>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2</cp:revision>
  <dcterms:created xsi:type="dcterms:W3CDTF">2014-11-26T13:36:00Z</dcterms:created>
  <dcterms:modified xsi:type="dcterms:W3CDTF">2014-11-26T14:29:00Z</dcterms:modified>
</cp:coreProperties>
</file>