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1" w:rsidRDefault="00361AB1" w:rsidP="00F77272">
      <w:pPr>
        <w:jc w:val="center"/>
        <w:rPr>
          <w:rFonts w:cs="Times New Roman"/>
          <w:b/>
          <w:bCs/>
        </w:rPr>
      </w:pPr>
      <w:r w:rsidRPr="00493A01">
        <w:rPr>
          <w:b/>
          <w:bCs/>
        </w:rPr>
        <w:t>Climate Change Culminating Task Rubric</w:t>
      </w:r>
    </w:p>
    <w:p w:rsidR="00361AB1" w:rsidRPr="00493A01" w:rsidRDefault="00361AB1" w:rsidP="00F77272">
      <w:pPr>
        <w:jc w:val="center"/>
        <w:rPr>
          <w:rFonts w:cs="Times New Roman"/>
          <w:b/>
          <w:bCs/>
        </w:rPr>
      </w:pPr>
      <w:r>
        <w:rPr>
          <w:b/>
          <w:bCs/>
        </w:rPr>
        <w:t>Students Supporting or Opposing</w:t>
      </w:r>
    </w:p>
    <w:p w:rsidR="00361AB1" w:rsidRDefault="00361AB1" w:rsidP="00F77272">
      <w:pPr>
        <w:rPr>
          <w:rFonts w:cs="Times New Roman"/>
        </w:rPr>
      </w:pPr>
    </w:p>
    <w:p w:rsidR="00361AB1" w:rsidRPr="00493A01" w:rsidRDefault="00361AB1" w:rsidP="00F77272">
      <w:pPr>
        <w:rPr>
          <w:rFonts w:cs="Times New Roman"/>
          <w:u w:val="single"/>
        </w:rPr>
      </w:pPr>
      <w:r>
        <w:t xml:space="preserve">Name: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Role: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361AB1" w:rsidRDefault="00361AB1" w:rsidP="00F7727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298"/>
        <w:gridCol w:w="2299"/>
        <w:gridCol w:w="2298"/>
        <w:gridCol w:w="2299"/>
        <w:gridCol w:w="2299"/>
      </w:tblGrid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Criteria</w:t>
            </w:r>
          </w:p>
        </w:tc>
        <w:tc>
          <w:tcPr>
            <w:tcW w:w="11493" w:type="dxa"/>
            <w:gridSpan w:val="5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Level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4 (80-100%)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3 (70-79%)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2 (60-69%)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1 (50-59%)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R (below 50%)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Knowledge &amp; Understanding – Written Work (10 marks)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Role &amp; Position          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(4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Clearly identifies role and specific position within the debate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Identifies role and position within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 position are identified but may need clarification or more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and/or position may not be completely identified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 position are not identified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Position Research        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(6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Position is thoroughly researched with at least three very clear supporting details as a rationale to their opinion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Position is researched with three supporting details as a rational to their opinion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Position is researched but may lack clarity or have less than 3 supporting details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Position is only researched in a limited amount and has less than 3 supporting details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Position contains very little research and has less than 3 supporting details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Thinking &amp; Inquiry – Written Work (10 marks)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 Argument # 1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&amp; Position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Clearly identifies role and specific position of an opposing view within the debate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Identifies role and position of an opposing view within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 opposing position are identified but may need more clarification or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and/or opposing position may not be completely identified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 opposing position are not identified.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(3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Thoroughly explains how to rebut the argument of the opposing view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Explains how to rebut the argument of the opposing view with detail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Explanation how to rebut the argument of opposing view lacks clarity and/or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Explanation how to rebut the argument of opposing view lacks but clarity and is too short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Explanation how to rebut the argument of opposing view is unclear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 Argument # 2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&amp; Position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Clearly identifies role and specific position of an opposing view within the debate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Identifies role and position of an opposing view within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 opposing position are identified but may need more clarification or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and/or opposing position may not be completely identified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 opposing position are not identified.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(3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Thoroughly explains how to rebut the argument of the opposing view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Explains how to rebut the argument of the opposing view with detail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Explanation how to rebut the argument of opposing view lacks clarity and/or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Explanation how to rebut the argument of opposing view lacks but clarity and is too short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Explanation how to rebut the argument of opposing view is unclear</w:t>
            </w:r>
          </w:p>
        </w:tc>
      </w:tr>
    </w:tbl>
    <w:p w:rsidR="00361AB1" w:rsidRDefault="00361AB1">
      <w:pPr>
        <w:rPr>
          <w:rFonts w:cs="Times New Roman"/>
        </w:rPr>
      </w:pPr>
    </w:p>
    <w:p w:rsidR="00361AB1" w:rsidRDefault="00361AB1">
      <w:pPr>
        <w:rPr>
          <w:rFonts w:cs="Times New Roman"/>
        </w:rPr>
      </w:pPr>
    </w:p>
    <w:p w:rsidR="00361AB1" w:rsidRDefault="00361AB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298"/>
        <w:gridCol w:w="2299"/>
        <w:gridCol w:w="2298"/>
        <w:gridCol w:w="2299"/>
        <w:gridCol w:w="2299"/>
      </w:tblGrid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Application – Debate (10 marks)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of Stakeholder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(5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Very obvious portrayal of their role as a stakeholder with a thorough understanding of their view on the topic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Good portrayal of their role as a stakeholder with a good understanding of their view on the topic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Some portrayal of their role as a stakeholder with some understanding of their view on the topic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Limited portrayal of their role as a stakeholder with a limited understanding of their view on the topic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Very limited portrayal of their role as a stakeholder with a very limited understanding of their view on the topic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Debate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(5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Makes a very clear and convincing argument for their position within the debate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Makes a clear and convincing argument for their position within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Argument needs to be more clear and convincing for their position within the debate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Argument lacks clarity and/or is not convincing for their position within the debate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Argument is not clear and not convincing for their position within the debate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Communication – Debate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 &amp; Participation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Strongly supports their position with a rebuttal argument or participation within another section of the debate on at least two occasions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Supports their position with a rebuttal argument or participation within another section of the debate on two occasions.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Supports their position with a rebuttal argument or participation but only briefly on two occasions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Very briefly supports their position within a rebuttal argument or participation once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Does not support their position with a rebuttal or participation at all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Communication Skills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Speaks very clearly at an excellent volume and pace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Frequently makes eye contact with audience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Only glances at cue cards or notes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Speaks clearly with a good volume and pace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Makes eye contact with audience some of the time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Uses cue cards or notes on a few occasions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Volume could be louder and/or pace could be slower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Makes eye contact with audience a few times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Uses cue cards or notes frequently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Volume could be much louder and pace could be slower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Makes eye contact with audience rarely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Heavily relies on cue cards or notes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Speaker could not be understood clearly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Very limited eye contact with audience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Relies completely on cue cards or notes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Communication – Written Work (10 marks)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Spelling &amp; Grammar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is free from spelling and grammatical errors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has only a few spelling and grammatical errors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has some spelling and grammatical errors and may need some revision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has numerous spelling and grammatical errors and needs revision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clearly needs revision</w:t>
            </w:r>
          </w:p>
        </w:tc>
      </w:tr>
      <w:tr w:rsidR="00361AB1">
        <w:tc>
          <w:tcPr>
            <w:tcW w:w="2297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References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(3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Includes at least three APA style references from reliable sources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Includes three APA style references and most are from reliable sources</w:t>
            </w:r>
          </w:p>
        </w:tc>
        <w:tc>
          <w:tcPr>
            <w:tcW w:w="2298" w:type="dxa"/>
          </w:tcPr>
          <w:p w:rsidR="00361AB1" w:rsidRPr="00FD68A5" w:rsidRDefault="00361AB1" w:rsidP="00FD68A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There may be less than 3 references and/or some may not be from reliable sources or not in correct format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There is less than 3 references and some are not from reliable sources and are not in correct format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References are not included</w:t>
            </w:r>
          </w:p>
        </w:tc>
      </w:tr>
    </w:tbl>
    <w:p w:rsidR="00361AB1" w:rsidRDefault="00361AB1" w:rsidP="00F77272">
      <w:pPr>
        <w:rPr>
          <w:rFonts w:cs="Times New Roman"/>
          <w:b/>
          <w:bCs/>
        </w:rPr>
      </w:pPr>
    </w:p>
    <w:p w:rsidR="00361AB1" w:rsidRDefault="00361AB1" w:rsidP="00F77272">
      <w:pPr>
        <w:rPr>
          <w:rFonts w:cs="Times New Roman"/>
          <w:b/>
          <w:bCs/>
        </w:rPr>
      </w:pPr>
    </w:p>
    <w:p w:rsidR="00361AB1" w:rsidRDefault="00361AB1" w:rsidP="00D63551">
      <w:pPr>
        <w:jc w:val="center"/>
        <w:rPr>
          <w:rFonts w:cs="Times New Roman"/>
          <w:b/>
          <w:bCs/>
        </w:rPr>
      </w:pPr>
      <w:r>
        <w:rPr>
          <w:b/>
          <w:bCs/>
        </w:rPr>
        <w:t>/10 KU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/10 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/10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/5 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63551">
        <w:rPr>
          <w:b/>
          <w:bCs/>
          <w:sz w:val="28"/>
          <w:szCs w:val="28"/>
        </w:rPr>
        <w:t xml:space="preserve">TOTAL MARKS: </w:t>
      </w:r>
      <w:r w:rsidRPr="00D63551">
        <w:rPr>
          <w:b/>
          <w:bCs/>
          <w:sz w:val="28"/>
          <w:szCs w:val="28"/>
        </w:rPr>
        <w:tab/>
      </w:r>
      <w:r w:rsidRPr="00D63551">
        <w:rPr>
          <w:b/>
          <w:bCs/>
          <w:sz w:val="28"/>
          <w:szCs w:val="28"/>
        </w:rPr>
        <w:tab/>
        <w:t>/35</w:t>
      </w:r>
    </w:p>
    <w:p w:rsidR="00361AB1" w:rsidRDefault="00361AB1" w:rsidP="00D63551">
      <w:pPr>
        <w:rPr>
          <w:rFonts w:cs="Times New Roman"/>
          <w:b/>
          <w:bCs/>
        </w:rPr>
      </w:pPr>
    </w:p>
    <w:p w:rsidR="00361AB1" w:rsidRDefault="00361AB1" w:rsidP="00F77272">
      <w:pPr>
        <w:jc w:val="center"/>
        <w:rPr>
          <w:rFonts w:cs="Times New Roman"/>
          <w:b/>
          <w:bCs/>
        </w:rPr>
      </w:pPr>
      <w:r w:rsidRPr="00493A01">
        <w:rPr>
          <w:b/>
          <w:bCs/>
        </w:rPr>
        <w:t>Climate Change Culminating Task Rubric</w:t>
      </w:r>
    </w:p>
    <w:p w:rsidR="00361AB1" w:rsidRPr="00493A01" w:rsidRDefault="00361AB1" w:rsidP="00F77272">
      <w:pPr>
        <w:jc w:val="center"/>
        <w:rPr>
          <w:rFonts w:cs="Times New Roman"/>
          <w:b/>
          <w:bCs/>
        </w:rPr>
      </w:pPr>
      <w:r>
        <w:rPr>
          <w:b/>
          <w:bCs/>
        </w:rPr>
        <w:t>Students Doing Overview</w:t>
      </w:r>
    </w:p>
    <w:p w:rsidR="00361AB1" w:rsidRDefault="00361AB1" w:rsidP="00F77272">
      <w:pPr>
        <w:rPr>
          <w:rFonts w:cs="Times New Roman"/>
        </w:rPr>
      </w:pPr>
    </w:p>
    <w:p w:rsidR="00361AB1" w:rsidRPr="00493A01" w:rsidRDefault="00361AB1" w:rsidP="00F77272">
      <w:pPr>
        <w:rPr>
          <w:rFonts w:cs="Times New Roman"/>
          <w:u w:val="single"/>
        </w:rPr>
      </w:pPr>
      <w:r>
        <w:t xml:space="preserve">Name: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Role: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361AB1" w:rsidRDefault="00361AB1" w:rsidP="00F77272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298"/>
        <w:gridCol w:w="2298"/>
        <w:gridCol w:w="2298"/>
        <w:gridCol w:w="2299"/>
        <w:gridCol w:w="2299"/>
      </w:tblGrid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Criteria</w:t>
            </w:r>
          </w:p>
        </w:tc>
        <w:tc>
          <w:tcPr>
            <w:tcW w:w="11492" w:type="dxa"/>
            <w:gridSpan w:val="5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Level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4 (80-100%)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3 (70-79%)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2 (60-69%)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1 (50-59%)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jc w:val="center"/>
              <w:rPr>
                <w:b/>
                <w:bCs/>
                <w:sz w:val="19"/>
                <w:szCs w:val="19"/>
              </w:rPr>
            </w:pPr>
            <w:r w:rsidRPr="00FD68A5">
              <w:rPr>
                <w:b/>
                <w:bCs/>
                <w:sz w:val="19"/>
                <w:szCs w:val="19"/>
              </w:rPr>
              <w:t>R (below 50%)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Knowledge &amp; Understanding</w:t>
            </w:r>
            <w:r>
              <w:rPr>
                <w:i/>
                <w:iCs/>
                <w:sz w:val="19"/>
                <w:szCs w:val="19"/>
              </w:rPr>
              <w:t xml:space="preserve"> – Written Work</w:t>
            </w:r>
            <w:r w:rsidRPr="00FD68A5">
              <w:rPr>
                <w:i/>
                <w:iCs/>
                <w:sz w:val="19"/>
                <w:szCs w:val="19"/>
              </w:rPr>
              <w:t xml:space="preserve"> (10 marks)</w:t>
            </w:r>
          </w:p>
        </w:tc>
      </w:tr>
      <w:tr w:rsidR="00361AB1">
        <w:tc>
          <w:tcPr>
            <w:tcW w:w="2298" w:type="dxa"/>
          </w:tcPr>
          <w:p w:rsidR="00361AB1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Background Information on Topic  </w:t>
            </w:r>
            <w:r>
              <w:rPr>
                <w:sz w:val="19"/>
                <w:szCs w:val="19"/>
              </w:rPr>
              <w:t xml:space="preserve">             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Clearly identifies key information for the group on the selected topic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Identifies key information for the group on the selected topic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Key information on topic is identified but may need more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Key information may not be clearly identified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Key information is not identified</w:t>
            </w:r>
          </w:p>
        </w:tc>
      </w:tr>
      <w:tr w:rsidR="00361AB1">
        <w:tc>
          <w:tcPr>
            <w:tcW w:w="2298" w:type="dxa"/>
          </w:tcPr>
          <w:p w:rsidR="00361AB1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Supporting &amp; Opposing Position with Research             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(8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Thoroughly researches at least two reasons to support the topic and two reasons to oppose the topic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Researches two reasons to support the topic and two reasons to oppose the topic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Reasons are researched but may lack some detail or clarity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Reasons include only limited research and have limited detail and clarity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Reasons lack research and have very limited detail and clarity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Thinking &amp; Inquiry (10 marks)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 Argument # 1 – Supporting Side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&amp; Position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Clearly identifies role and specific position of one of the supporting argument roles within the debate</w:t>
            </w:r>
          </w:p>
        </w:tc>
        <w:tc>
          <w:tcPr>
            <w:tcW w:w="2298" w:type="dxa"/>
          </w:tcPr>
          <w:p w:rsidR="00361AB1" w:rsidRPr="00FD68A5" w:rsidRDefault="00361AB1" w:rsidP="00FD68A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Identifies role and position of </w:t>
            </w:r>
            <w:r>
              <w:rPr>
                <w:sz w:val="19"/>
                <w:szCs w:val="19"/>
              </w:rPr>
              <w:t>one of the supporting argument roles</w:t>
            </w:r>
            <w:r w:rsidRPr="00FD68A5">
              <w:rPr>
                <w:sz w:val="19"/>
                <w:szCs w:val="19"/>
              </w:rPr>
              <w:t xml:space="preserve"> within the debate</w:t>
            </w:r>
          </w:p>
        </w:tc>
        <w:tc>
          <w:tcPr>
            <w:tcW w:w="2298" w:type="dxa"/>
          </w:tcPr>
          <w:p w:rsidR="00361AB1" w:rsidRPr="00FD68A5" w:rsidRDefault="00361AB1" w:rsidP="00FD68A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</w:t>
            </w:r>
            <w:r>
              <w:rPr>
                <w:sz w:val="19"/>
                <w:szCs w:val="19"/>
              </w:rPr>
              <w:t xml:space="preserve"> supporting</w:t>
            </w:r>
            <w:r w:rsidRPr="00FD68A5">
              <w:rPr>
                <w:sz w:val="19"/>
                <w:szCs w:val="19"/>
              </w:rPr>
              <w:t xml:space="preserve"> position</w:t>
            </w:r>
            <w:r>
              <w:rPr>
                <w:sz w:val="19"/>
                <w:szCs w:val="19"/>
              </w:rPr>
              <w:t xml:space="preserve"> role</w:t>
            </w:r>
            <w:r w:rsidRPr="00FD68A5">
              <w:rPr>
                <w:sz w:val="19"/>
                <w:szCs w:val="19"/>
              </w:rPr>
              <w:t xml:space="preserve"> are identified but may need more clarification or detail</w:t>
            </w:r>
          </w:p>
        </w:tc>
        <w:tc>
          <w:tcPr>
            <w:tcW w:w="2299" w:type="dxa"/>
          </w:tcPr>
          <w:p w:rsidR="00361AB1" w:rsidRPr="00FD68A5" w:rsidRDefault="00361AB1" w:rsidP="00FD68A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Role and/or </w:t>
            </w:r>
            <w:r>
              <w:rPr>
                <w:sz w:val="19"/>
                <w:szCs w:val="19"/>
              </w:rPr>
              <w:t xml:space="preserve">supporting </w:t>
            </w:r>
            <w:r w:rsidRPr="00FD68A5">
              <w:rPr>
                <w:sz w:val="19"/>
                <w:szCs w:val="19"/>
              </w:rPr>
              <w:t xml:space="preserve">position </w:t>
            </w:r>
            <w:r>
              <w:rPr>
                <w:sz w:val="19"/>
                <w:szCs w:val="19"/>
              </w:rPr>
              <w:t xml:space="preserve">role </w:t>
            </w:r>
            <w:r w:rsidRPr="00FD68A5">
              <w:rPr>
                <w:sz w:val="19"/>
                <w:szCs w:val="19"/>
              </w:rPr>
              <w:t>may not be completely identified</w:t>
            </w:r>
          </w:p>
        </w:tc>
        <w:tc>
          <w:tcPr>
            <w:tcW w:w="2299" w:type="dxa"/>
          </w:tcPr>
          <w:p w:rsidR="00361AB1" w:rsidRPr="00FD68A5" w:rsidRDefault="00361AB1" w:rsidP="00FD68A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Role and </w:t>
            </w:r>
            <w:r>
              <w:rPr>
                <w:sz w:val="19"/>
                <w:szCs w:val="19"/>
              </w:rPr>
              <w:t xml:space="preserve">supporting </w:t>
            </w:r>
            <w:r w:rsidRPr="00FD68A5">
              <w:rPr>
                <w:sz w:val="19"/>
                <w:szCs w:val="19"/>
              </w:rPr>
              <w:t xml:space="preserve">position </w:t>
            </w:r>
            <w:r>
              <w:rPr>
                <w:sz w:val="19"/>
                <w:szCs w:val="19"/>
              </w:rPr>
              <w:t xml:space="preserve">role </w:t>
            </w:r>
            <w:r w:rsidRPr="00FD68A5">
              <w:rPr>
                <w:sz w:val="19"/>
                <w:szCs w:val="19"/>
              </w:rPr>
              <w:t>are not identified.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(3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Thoroughly explains how to rebut the argument from any role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Explains how to rebut the argument </w:t>
            </w:r>
            <w:r>
              <w:rPr>
                <w:sz w:val="19"/>
                <w:szCs w:val="19"/>
              </w:rPr>
              <w:t>from any role</w:t>
            </w:r>
            <w:r w:rsidRPr="00FD68A5">
              <w:rPr>
                <w:sz w:val="19"/>
                <w:szCs w:val="19"/>
              </w:rPr>
              <w:t xml:space="preserve"> with detail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Explanation how to rebut the argument </w:t>
            </w:r>
            <w:r>
              <w:rPr>
                <w:sz w:val="19"/>
                <w:szCs w:val="19"/>
              </w:rPr>
              <w:t>from any role</w:t>
            </w:r>
            <w:r w:rsidRPr="00FD68A5">
              <w:rPr>
                <w:sz w:val="19"/>
                <w:szCs w:val="19"/>
              </w:rPr>
              <w:t xml:space="preserve"> lacks clarity and/or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Explanation how to rebut the argument </w:t>
            </w:r>
            <w:r>
              <w:rPr>
                <w:sz w:val="19"/>
                <w:szCs w:val="19"/>
              </w:rPr>
              <w:t xml:space="preserve">from any role </w:t>
            </w:r>
            <w:r w:rsidRPr="00FD68A5">
              <w:rPr>
                <w:sz w:val="19"/>
                <w:szCs w:val="19"/>
              </w:rPr>
              <w:t>lacks but clarity and is too short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Explanation how to rebut the argument of </w:t>
            </w:r>
            <w:r>
              <w:rPr>
                <w:sz w:val="19"/>
                <w:szCs w:val="19"/>
              </w:rPr>
              <w:t>from any role</w:t>
            </w:r>
            <w:r w:rsidRPr="00FD68A5">
              <w:rPr>
                <w:sz w:val="19"/>
                <w:szCs w:val="19"/>
              </w:rPr>
              <w:t xml:space="preserve"> is unclear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 Argument # 2 – Opposing Side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&amp; Position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Clearly identifies role and specific position of one of the opposing argument roles within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Identifies role and position of </w:t>
            </w:r>
            <w:r>
              <w:rPr>
                <w:sz w:val="19"/>
                <w:szCs w:val="19"/>
              </w:rPr>
              <w:t>one of the supporting argument roles</w:t>
            </w:r>
            <w:r w:rsidRPr="00FD68A5">
              <w:rPr>
                <w:sz w:val="19"/>
                <w:szCs w:val="19"/>
              </w:rPr>
              <w:t xml:space="preserve"> within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Role and</w:t>
            </w:r>
            <w:r>
              <w:rPr>
                <w:sz w:val="19"/>
                <w:szCs w:val="19"/>
              </w:rPr>
              <w:t xml:space="preserve"> supporting</w:t>
            </w:r>
            <w:r w:rsidRPr="00FD68A5">
              <w:rPr>
                <w:sz w:val="19"/>
                <w:szCs w:val="19"/>
              </w:rPr>
              <w:t xml:space="preserve"> position</w:t>
            </w:r>
            <w:r>
              <w:rPr>
                <w:sz w:val="19"/>
                <w:szCs w:val="19"/>
              </w:rPr>
              <w:t xml:space="preserve"> role</w:t>
            </w:r>
            <w:r w:rsidRPr="00FD68A5">
              <w:rPr>
                <w:sz w:val="19"/>
                <w:szCs w:val="19"/>
              </w:rPr>
              <w:t xml:space="preserve"> are identified but may need more clarification or detail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Role and/or </w:t>
            </w:r>
            <w:r>
              <w:rPr>
                <w:sz w:val="19"/>
                <w:szCs w:val="19"/>
              </w:rPr>
              <w:t xml:space="preserve">supporting </w:t>
            </w:r>
            <w:r w:rsidRPr="00FD68A5">
              <w:rPr>
                <w:sz w:val="19"/>
                <w:szCs w:val="19"/>
              </w:rPr>
              <w:t xml:space="preserve">position </w:t>
            </w:r>
            <w:r>
              <w:rPr>
                <w:sz w:val="19"/>
                <w:szCs w:val="19"/>
              </w:rPr>
              <w:t xml:space="preserve">role </w:t>
            </w:r>
            <w:r w:rsidRPr="00FD68A5">
              <w:rPr>
                <w:sz w:val="19"/>
                <w:szCs w:val="19"/>
              </w:rPr>
              <w:t>may not be completely identified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Role and </w:t>
            </w:r>
            <w:r>
              <w:rPr>
                <w:sz w:val="19"/>
                <w:szCs w:val="19"/>
              </w:rPr>
              <w:t xml:space="preserve">supporting </w:t>
            </w:r>
            <w:r w:rsidRPr="00FD68A5">
              <w:rPr>
                <w:sz w:val="19"/>
                <w:szCs w:val="19"/>
              </w:rPr>
              <w:t xml:space="preserve">position </w:t>
            </w:r>
            <w:r>
              <w:rPr>
                <w:sz w:val="19"/>
                <w:szCs w:val="19"/>
              </w:rPr>
              <w:t xml:space="preserve">role </w:t>
            </w:r>
            <w:r w:rsidRPr="00FD68A5">
              <w:rPr>
                <w:sz w:val="19"/>
                <w:szCs w:val="19"/>
              </w:rPr>
              <w:t>are not identified.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(3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Thoroughly explains how to rebut the argument from any role</w:t>
            </w:r>
          </w:p>
        </w:tc>
        <w:tc>
          <w:tcPr>
            <w:tcW w:w="2298" w:type="dxa"/>
          </w:tcPr>
          <w:p w:rsidR="00361AB1" w:rsidRPr="00FD68A5" w:rsidRDefault="00361AB1" w:rsidP="009F1A6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Explains how to rebut the argument </w:t>
            </w:r>
            <w:r>
              <w:rPr>
                <w:sz w:val="19"/>
                <w:szCs w:val="19"/>
              </w:rPr>
              <w:t>from any role</w:t>
            </w:r>
            <w:r w:rsidRPr="00FD68A5">
              <w:rPr>
                <w:sz w:val="19"/>
                <w:szCs w:val="19"/>
              </w:rPr>
              <w:t xml:space="preserve"> with detail</w:t>
            </w:r>
          </w:p>
        </w:tc>
        <w:tc>
          <w:tcPr>
            <w:tcW w:w="2298" w:type="dxa"/>
          </w:tcPr>
          <w:p w:rsidR="00361AB1" w:rsidRPr="00FD68A5" w:rsidRDefault="00361AB1" w:rsidP="009F1A6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Explanation how to rebut the argument </w:t>
            </w:r>
            <w:r>
              <w:rPr>
                <w:sz w:val="19"/>
                <w:szCs w:val="19"/>
              </w:rPr>
              <w:t>from any role</w:t>
            </w:r>
            <w:r w:rsidRPr="00FD68A5">
              <w:rPr>
                <w:sz w:val="19"/>
                <w:szCs w:val="19"/>
              </w:rPr>
              <w:t xml:space="preserve"> lacks clarity and/or detail</w:t>
            </w:r>
          </w:p>
        </w:tc>
        <w:tc>
          <w:tcPr>
            <w:tcW w:w="2299" w:type="dxa"/>
          </w:tcPr>
          <w:p w:rsidR="00361AB1" w:rsidRPr="00FD68A5" w:rsidRDefault="00361AB1" w:rsidP="009F1A6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Explanation how to rebut the argument </w:t>
            </w:r>
            <w:r>
              <w:rPr>
                <w:sz w:val="19"/>
                <w:szCs w:val="19"/>
              </w:rPr>
              <w:t xml:space="preserve">from any role </w:t>
            </w:r>
            <w:r w:rsidRPr="00FD68A5">
              <w:rPr>
                <w:sz w:val="19"/>
                <w:szCs w:val="19"/>
              </w:rPr>
              <w:t>lacks but clarity and is too short</w:t>
            </w:r>
          </w:p>
        </w:tc>
        <w:tc>
          <w:tcPr>
            <w:tcW w:w="2299" w:type="dxa"/>
          </w:tcPr>
          <w:p w:rsidR="00361AB1" w:rsidRPr="00FD68A5" w:rsidRDefault="00361AB1" w:rsidP="009F1A65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Explanation how to rebut the argument of </w:t>
            </w:r>
            <w:r>
              <w:rPr>
                <w:sz w:val="19"/>
                <w:szCs w:val="19"/>
              </w:rPr>
              <w:t>from any role</w:t>
            </w:r>
            <w:r w:rsidRPr="00FD68A5">
              <w:rPr>
                <w:sz w:val="19"/>
                <w:szCs w:val="19"/>
              </w:rPr>
              <w:t xml:space="preserve"> is unclear</w:t>
            </w:r>
          </w:p>
        </w:tc>
      </w:tr>
    </w:tbl>
    <w:p w:rsidR="00361AB1" w:rsidRDefault="00361AB1">
      <w:pPr>
        <w:rPr>
          <w:rFonts w:cs="Times New Roman"/>
        </w:rPr>
      </w:pPr>
    </w:p>
    <w:p w:rsidR="00361AB1" w:rsidRDefault="00361AB1">
      <w:pPr>
        <w:rPr>
          <w:rFonts w:cs="Times New Roman"/>
        </w:rPr>
      </w:pPr>
    </w:p>
    <w:p w:rsidR="00361AB1" w:rsidRDefault="00361AB1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8"/>
        <w:gridCol w:w="2298"/>
        <w:gridCol w:w="2298"/>
        <w:gridCol w:w="2298"/>
        <w:gridCol w:w="2299"/>
        <w:gridCol w:w="2299"/>
      </w:tblGrid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Application (10 marks)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Overview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(5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Provides a very detailed overview of topic including supporting and opposing views that is understandable to all who listen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Provides a detailed overview of topic including supporting and opposing views that students can understand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Provides an overview of topic with some detail and some supporting and opposing views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Provides an overview of topic with limited details and less than two supporting and two opposing views</w:t>
            </w:r>
          </w:p>
        </w:tc>
        <w:tc>
          <w:tcPr>
            <w:tcW w:w="2299" w:type="dxa"/>
          </w:tcPr>
          <w:p w:rsidR="00361AB1" w:rsidRPr="00FD68A5" w:rsidRDefault="00361AB1" w:rsidP="00EC6367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Provides a very limited overview of topic and lacks supporting or opposing details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Argument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(5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Actively </w:t>
            </w:r>
            <w:r>
              <w:rPr>
                <w:sz w:val="19"/>
                <w:szCs w:val="19"/>
              </w:rPr>
              <w:t xml:space="preserve">and continuously </w:t>
            </w:r>
            <w:r w:rsidRPr="00FD68A5">
              <w:rPr>
                <w:sz w:val="19"/>
                <w:szCs w:val="19"/>
              </w:rPr>
              <w:t>helps both sides when preparing their arguments for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Frequently helps both sides when preparing their arguments for the debate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Helps with both sides of the debate sometimes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Rarely helps with debate or only helps one side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Does not help in the debate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Communication - Debate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Rebuttal &amp; Participation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Strongly supports either position with a rebuttal argument or participation within another section of the debate on at least two occasions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rFonts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Supports either position with a rebuttal argument or participation within another section of the debate on the debate on two occasions</w:t>
            </w:r>
          </w:p>
        </w:tc>
        <w:tc>
          <w:tcPr>
            <w:tcW w:w="2298" w:type="dxa"/>
          </w:tcPr>
          <w:p w:rsidR="00361AB1" w:rsidRPr="00FD68A5" w:rsidRDefault="00361AB1" w:rsidP="00F85306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Supports either</w:t>
            </w:r>
            <w:r w:rsidRPr="00FD68A5">
              <w:rPr>
                <w:sz w:val="19"/>
                <w:szCs w:val="19"/>
              </w:rPr>
              <w:t xml:space="preserve"> position with a rebuttal argument or participation but only briefly on two occasions</w:t>
            </w:r>
          </w:p>
        </w:tc>
        <w:tc>
          <w:tcPr>
            <w:tcW w:w="2299" w:type="dxa"/>
          </w:tcPr>
          <w:p w:rsidR="00361AB1" w:rsidRPr="00FD68A5" w:rsidRDefault="00361AB1" w:rsidP="00F85306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Very briefly supports </w:t>
            </w:r>
            <w:r>
              <w:rPr>
                <w:sz w:val="19"/>
                <w:szCs w:val="19"/>
              </w:rPr>
              <w:t>either</w:t>
            </w:r>
            <w:r w:rsidRPr="00FD68A5">
              <w:rPr>
                <w:sz w:val="19"/>
                <w:szCs w:val="19"/>
              </w:rPr>
              <w:t xml:space="preserve"> position within a rebuttal argument or participation once</w:t>
            </w:r>
          </w:p>
        </w:tc>
        <w:tc>
          <w:tcPr>
            <w:tcW w:w="2299" w:type="dxa"/>
          </w:tcPr>
          <w:p w:rsidR="00361AB1" w:rsidRPr="00FD68A5" w:rsidRDefault="00361AB1" w:rsidP="00F85306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 xml:space="preserve">Does not support </w:t>
            </w:r>
            <w:r>
              <w:rPr>
                <w:sz w:val="19"/>
                <w:szCs w:val="19"/>
              </w:rPr>
              <w:t xml:space="preserve">either </w:t>
            </w:r>
            <w:r w:rsidRPr="00FD68A5">
              <w:rPr>
                <w:sz w:val="19"/>
                <w:szCs w:val="19"/>
              </w:rPr>
              <w:t>position with a rebuttal or participation at all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Communication Skills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Speaks very clearly at an excellent volume and pace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Frequently makes eye contact with audience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Only glances at cue cards or notes</w:t>
            </w:r>
          </w:p>
        </w:tc>
        <w:tc>
          <w:tcPr>
            <w:tcW w:w="2298" w:type="dxa"/>
          </w:tcPr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Speaks very clearly at an excellent volume and pace</w:t>
            </w:r>
          </w:p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Frequently makes eye contact with audience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Only glances at cue cards or notes</w:t>
            </w:r>
          </w:p>
        </w:tc>
        <w:tc>
          <w:tcPr>
            <w:tcW w:w="2298" w:type="dxa"/>
          </w:tcPr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Speaks clearly with a good volume and pace</w:t>
            </w:r>
          </w:p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Makes eye contact with audience some of the time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Uses cue cards or notes on a few occasions</w:t>
            </w:r>
          </w:p>
        </w:tc>
        <w:tc>
          <w:tcPr>
            <w:tcW w:w="2299" w:type="dxa"/>
          </w:tcPr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Volume could be louder and/or pace could be slower</w:t>
            </w:r>
          </w:p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Makes eye contact with audience a few times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Uses cue cards or notes frequently</w:t>
            </w:r>
          </w:p>
        </w:tc>
        <w:tc>
          <w:tcPr>
            <w:tcW w:w="2299" w:type="dxa"/>
          </w:tcPr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Volume could be much louder and pace could be slower</w:t>
            </w:r>
          </w:p>
          <w:p w:rsidR="00361AB1" w:rsidRPr="00FD68A5" w:rsidRDefault="00361AB1" w:rsidP="00D96DC4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Makes eye contact with audience rarely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- Heavily relies on cue cards or notes</w:t>
            </w:r>
          </w:p>
        </w:tc>
      </w:tr>
      <w:tr w:rsidR="00361AB1">
        <w:tc>
          <w:tcPr>
            <w:tcW w:w="13790" w:type="dxa"/>
            <w:gridSpan w:val="6"/>
          </w:tcPr>
          <w:p w:rsidR="00361AB1" w:rsidRPr="00FD68A5" w:rsidRDefault="00361AB1" w:rsidP="00D63551">
            <w:pPr>
              <w:spacing w:before="60" w:after="60"/>
              <w:rPr>
                <w:i/>
                <w:iCs/>
                <w:sz w:val="19"/>
                <w:szCs w:val="19"/>
              </w:rPr>
            </w:pPr>
            <w:r w:rsidRPr="00FD68A5">
              <w:rPr>
                <w:i/>
                <w:iCs/>
                <w:sz w:val="19"/>
                <w:szCs w:val="19"/>
              </w:rPr>
              <w:t>Communication – Written Work (5 marks)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Spelling &amp; Grammar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(2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is free from spelling and grammatical errors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is free from spelling and grammatical errors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has only a few spelling and grammatical errors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has some spelling and grammatical errors and may need some revision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Written work has numerous spelling and grammatical errors and needs revision</w:t>
            </w:r>
          </w:p>
        </w:tc>
      </w:tr>
      <w:tr w:rsidR="00361AB1"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References</w:t>
            </w:r>
          </w:p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(3 marks)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Includes at least three APA style references from reliable sources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Includes at least three APA style references from reliable sources</w:t>
            </w:r>
          </w:p>
        </w:tc>
        <w:tc>
          <w:tcPr>
            <w:tcW w:w="2298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Includes three APA style references and most are from reliable sources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There may be less than 3 references and/or some may not be from reliable sources or not in correct format</w:t>
            </w:r>
          </w:p>
        </w:tc>
        <w:tc>
          <w:tcPr>
            <w:tcW w:w="2299" w:type="dxa"/>
          </w:tcPr>
          <w:p w:rsidR="00361AB1" w:rsidRPr="00FD68A5" w:rsidRDefault="00361AB1" w:rsidP="00D63551">
            <w:pPr>
              <w:spacing w:before="60" w:after="60"/>
              <w:rPr>
                <w:sz w:val="19"/>
                <w:szCs w:val="19"/>
              </w:rPr>
            </w:pPr>
            <w:r w:rsidRPr="00FD68A5">
              <w:rPr>
                <w:sz w:val="19"/>
                <w:szCs w:val="19"/>
              </w:rPr>
              <w:t>There is less than 3 references and some are not from reliable sources and are not in correct format</w:t>
            </w:r>
          </w:p>
        </w:tc>
      </w:tr>
    </w:tbl>
    <w:p w:rsidR="00361AB1" w:rsidRPr="00493A01" w:rsidRDefault="00361AB1" w:rsidP="00F77272">
      <w:pPr>
        <w:rPr>
          <w:rFonts w:cs="Times New Roman"/>
        </w:rPr>
      </w:pPr>
    </w:p>
    <w:p w:rsidR="00361AB1" w:rsidRDefault="00361AB1" w:rsidP="00FD68A5">
      <w:pPr>
        <w:jc w:val="center"/>
        <w:rPr>
          <w:rFonts w:cs="Times New Roman"/>
          <w:b/>
          <w:bCs/>
        </w:rPr>
      </w:pPr>
      <w:r>
        <w:rPr>
          <w:b/>
          <w:bCs/>
        </w:rPr>
        <w:t>/10 KU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/10 TI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/10 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/5 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63551">
        <w:rPr>
          <w:b/>
          <w:bCs/>
          <w:sz w:val="28"/>
          <w:szCs w:val="28"/>
        </w:rPr>
        <w:t xml:space="preserve">TOTAL MARKS: </w:t>
      </w:r>
      <w:r w:rsidRPr="00D63551">
        <w:rPr>
          <w:b/>
          <w:bCs/>
          <w:sz w:val="28"/>
          <w:szCs w:val="28"/>
        </w:rPr>
        <w:tab/>
      </w:r>
      <w:r w:rsidRPr="00D63551">
        <w:rPr>
          <w:b/>
          <w:bCs/>
          <w:sz w:val="28"/>
          <w:szCs w:val="28"/>
        </w:rPr>
        <w:tab/>
        <w:t>/35</w:t>
      </w:r>
    </w:p>
    <w:p w:rsidR="00361AB1" w:rsidRDefault="00361AB1">
      <w:pPr>
        <w:rPr>
          <w:rFonts w:cs="Times New Roman"/>
        </w:rPr>
      </w:pPr>
      <w:bookmarkStart w:id="0" w:name="_GoBack"/>
      <w:bookmarkEnd w:id="0"/>
    </w:p>
    <w:sectPr w:rsidR="00361AB1" w:rsidSect="00D63551">
      <w:pgSz w:w="15842" w:h="12242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272"/>
    <w:rsid w:val="000734B5"/>
    <w:rsid w:val="001D35A3"/>
    <w:rsid w:val="00202CAE"/>
    <w:rsid w:val="00361AB1"/>
    <w:rsid w:val="003C3D10"/>
    <w:rsid w:val="00493A01"/>
    <w:rsid w:val="00502301"/>
    <w:rsid w:val="007B5A1C"/>
    <w:rsid w:val="009F1A65"/>
    <w:rsid w:val="00D63551"/>
    <w:rsid w:val="00D96DC4"/>
    <w:rsid w:val="00E54135"/>
    <w:rsid w:val="00EC6367"/>
    <w:rsid w:val="00F77272"/>
    <w:rsid w:val="00F85306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72"/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1720</Words>
  <Characters>9810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Culminating Task Rubric</dc:title>
  <dc:subject/>
  <dc:creator>Template</dc:creator>
  <cp:keywords/>
  <dc:description/>
  <cp:lastModifiedBy>Kathleen McPherson</cp:lastModifiedBy>
  <cp:revision>2</cp:revision>
  <dcterms:created xsi:type="dcterms:W3CDTF">2014-12-05T00:44:00Z</dcterms:created>
  <dcterms:modified xsi:type="dcterms:W3CDTF">2014-12-05T00:44:00Z</dcterms:modified>
</cp:coreProperties>
</file>